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92" w:rsidRPr="00827792" w:rsidRDefault="00827792" w:rsidP="0082779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827792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827792" w:rsidRPr="00827792" w:rsidRDefault="00827792" w:rsidP="0082779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27792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28314-2013 z dnia 2013-01-21 r.</w:t>
        </w:r>
      </w:hyperlink>
      <w:r w:rsidRPr="0082779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Rybnik</w:t>
      </w:r>
      <w:r w:rsidRPr="0082779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zakup i dostawa do Zamawiającego biletów lotniczych do krajów Unii Europejskiej w ramach projektu pt. Zdobądź świat przez doświadczenia w ramach programu Leonardo da Vinci - finansowanego w ramach Europejskiego...</w:t>
      </w:r>
      <w:r w:rsidRPr="0082779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2013-01-29 </w:t>
      </w:r>
    </w:p>
    <w:p w:rsidR="00827792" w:rsidRPr="00827792" w:rsidRDefault="00827792" w:rsidP="0082779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779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27792" w:rsidRPr="00827792" w:rsidRDefault="00827792" w:rsidP="0082779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2779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34348 - 2013; data zamieszczenia: 24.01.2013</w:t>
      </w:r>
      <w:r w:rsidRPr="0082779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2779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827792" w:rsidRPr="00827792" w:rsidRDefault="00827792" w:rsidP="008277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77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27792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827792" w:rsidRPr="00827792" w:rsidRDefault="00827792" w:rsidP="008277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77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827792">
        <w:rPr>
          <w:rFonts w:ascii="Arial CE" w:eastAsia="Times New Roman" w:hAnsi="Arial CE" w:cs="Arial CE"/>
          <w:sz w:val="20"/>
          <w:szCs w:val="20"/>
          <w:lang w:eastAsia="pl-PL"/>
        </w:rPr>
        <w:t xml:space="preserve"> 28314 - 2013 data 21.01.2013 r.</w:t>
      </w:r>
    </w:p>
    <w:p w:rsidR="00827792" w:rsidRPr="00827792" w:rsidRDefault="00827792" w:rsidP="0082779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2779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27792" w:rsidRPr="00827792" w:rsidRDefault="00827792" w:rsidP="008277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7792">
        <w:rPr>
          <w:rFonts w:ascii="Arial CE" w:eastAsia="Times New Roman" w:hAnsi="Arial CE" w:cs="Arial CE"/>
          <w:sz w:val="20"/>
          <w:szCs w:val="20"/>
          <w:lang w:eastAsia="pl-PL"/>
        </w:rPr>
        <w:t>Zespół Szkół Ekonomiczno-Usługowych w Rybniku, ul. św. Józefa 30, 44-217 Rybnik, woj. śląskie, tel. 32 42 236 63, fax. 32 42 235 49.</w:t>
      </w:r>
    </w:p>
    <w:p w:rsidR="00827792" w:rsidRPr="00827792" w:rsidRDefault="00827792" w:rsidP="0082779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2779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827792" w:rsidRPr="00827792" w:rsidRDefault="00827792" w:rsidP="008277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77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827792" w:rsidRPr="00827792" w:rsidRDefault="00827792" w:rsidP="0082779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77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827792">
        <w:rPr>
          <w:rFonts w:ascii="Arial CE" w:eastAsia="Times New Roman" w:hAnsi="Arial CE" w:cs="Arial CE"/>
          <w:sz w:val="20"/>
          <w:szCs w:val="20"/>
          <w:lang w:eastAsia="pl-PL"/>
        </w:rPr>
        <w:t xml:space="preserve"> IV.3). </w:t>
      </w:r>
    </w:p>
    <w:p w:rsidR="00827792" w:rsidRPr="00827792" w:rsidRDefault="00827792" w:rsidP="0082779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77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827792">
        <w:rPr>
          <w:rFonts w:ascii="Arial CE" w:eastAsia="Times New Roman" w:hAnsi="Arial CE" w:cs="Arial CE"/>
          <w:sz w:val="20"/>
          <w:szCs w:val="20"/>
          <w:lang w:eastAsia="pl-PL"/>
        </w:rPr>
        <w:t xml:space="preserve"> Czy przewiduje się istotne zmiany postanowień zawartej umowy w stosunku do treści oferty, na podstawie której dokonano wyboru wykonawcy: nie. </w:t>
      </w:r>
    </w:p>
    <w:p w:rsidR="00827792" w:rsidRPr="00827792" w:rsidRDefault="00827792" w:rsidP="0082779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77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827792">
        <w:rPr>
          <w:rFonts w:ascii="Arial CE" w:eastAsia="Times New Roman" w:hAnsi="Arial CE" w:cs="Arial CE"/>
          <w:sz w:val="20"/>
          <w:szCs w:val="20"/>
          <w:lang w:eastAsia="pl-PL"/>
        </w:rPr>
        <w:t xml:space="preserve"> Czy przewiduje się istotne zmiany postanowień zawartej umowy w stosunku do treści oferty, na podstawie której dokonano wyboru wykonawcy: tak. </w:t>
      </w:r>
    </w:p>
    <w:p w:rsidR="00827792" w:rsidRPr="00827792" w:rsidRDefault="00827792" w:rsidP="0082779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77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827792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 </w:t>
      </w:r>
    </w:p>
    <w:p w:rsidR="00827792" w:rsidRPr="00827792" w:rsidRDefault="00827792" w:rsidP="0082779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77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827792">
        <w:rPr>
          <w:rFonts w:ascii="Arial CE" w:eastAsia="Times New Roman" w:hAnsi="Arial CE" w:cs="Arial CE"/>
          <w:sz w:val="20"/>
          <w:szCs w:val="20"/>
          <w:lang w:eastAsia="pl-PL"/>
        </w:rPr>
        <w:t xml:space="preserve"> 29.01.2013 godzina 09:00, miejsce Zespół Szkół Ekonomiczno-Usługowych ul. Św. Józefa 30 44-217 Rybnik - kancelaria pokój nr 5. </w:t>
      </w:r>
    </w:p>
    <w:p w:rsidR="00827792" w:rsidRPr="00827792" w:rsidRDefault="00827792" w:rsidP="0082779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77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827792">
        <w:rPr>
          <w:rFonts w:ascii="Arial CE" w:eastAsia="Times New Roman" w:hAnsi="Arial CE" w:cs="Arial CE"/>
          <w:sz w:val="20"/>
          <w:szCs w:val="20"/>
          <w:lang w:eastAsia="pl-PL"/>
        </w:rPr>
        <w:t xml:space="preserve"> 31.01.2013 godzina 09:00, miejsce Zespół Szkół Ekonomiczno-Usługowych ul. Św. Józefa 30 44-217 Rybnik - kancelaria pokój </w:t>
      </w:r>
      <w:proofErr w:type="spellStart"/>
      <w:r w:rsidRPr="00827792">
        <w:rPr>
          <w:rFonts w:ascii="Arial CE" w:eastAsia="Times New Roman" w:hAnsi="Arial CE" w:cs="Arial CE"/>
          <w:sz w:val="20"/>
          <w:szCs w:val="20"/>
          <w:lang w:eastAsia="pl-PL"/>
        </w:rPr>
        <w:t>nr</w:t>
      </w:r>
      <w:proofErr w:type="spellEnd"/>
      <w:r w:rsidRPr="00827792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</w:p>
    <w:p w:rsidR="00827792" w:rsidRPr="00827792" w:rsidRDefault="00827792" w:rsidP="00827792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77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827792">
        <w:rPr>
          <w:rFonts w:ascii="Arial CE" w:eastAsia="Times New Roman" w:hAnsi="Arial CE" w:cs="Arial CE"/>
          <w:sz w:val="20"/>
          <w:szCs w:val="20"/>
          <w:lang w:eastAsia="pl-PL"/>
        </w:rPr>
        <w:t xml:space="preserve"> II.2. </w:t>
      </w:r>
    </w:p>
    <w:p w:rsidR="00827792" w:rsidRPr="00827792" w:rsidRDefault="00827792" w:rsidP="00827792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77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827792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30.04.2013. </w:t>
      </w:r>
    </w:p>
    <w:p w:rsidR="00827792" w:rsidRPr="00827792" w:rsidRDefault="00827792" w:rsidP="00827792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77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827792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25.03.2013 - dotyczy Zadania Nr 1 30.04.2013 - dotyczy Zadania Nr 2. </w:t>
      </w:r>
    </w:p>
    <w:p w:rsidR="00827792" w:rsidRPr="00827792" w:rsidRDefault="00827792" w:rsidP="008277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77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II.2) Tekst, który należy dodać:</w:t>
      </w:r>
    </w:p>
    <w:p w:rsidR="00827792" w:rsidRPr="00827792" w:rsidRDefault="00827792" w:rsidP="00827792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77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należy dodać tekst:</w:t>
      </w:r>
      <w:r w:rsidRPr="00827792">
        <w:rPr>
          <w:rFonts w:ascii="Arial CE" w:eastAsia="Times New Roman" w:hAnsi="Arial CE" w:cs="Arial CE"/>
          <w:sz w:val="20"/>
          <w:szCs w:val="20"/>
          <w:lang w:eastAsia="pl-PL"/>
        </w:rPr>
        <w:t xml:space="preserve"> IV.3. </w:t>
      </w:r>
    </w:p>
    <w:p w:rsidR="00827792" w:rsidRPr="00827792" w:rsidRDefault="00827792" w:rsidP="00827792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77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 w ogłoszeniu:</w:t>
      </w:r>
      <w:r w:rsidRPr="00827792">
        <w:rPr>
          <w:rFonts w:ascii="Arial CE" w:eastAsia="Times New Roman" w:hAnsi="Arial CE" w:cs="Arial CE"/>
          <w:sz w:val="20"/>
          <w:szCs w:val="20"/>
          <w:lang w:eastAsia="pl-PL"/>
        </w:rPr>
        <w:t xml:space="preserve"> Jeśli do końca realizacji umowy wystąpi sytuacja losowa, której nie da się przewidzieć, a która spowoduje konieczności zmiany danych osobowych w bilecie lotniczym lub w związku ze zmianą danych osobowych wystąpi konieczność zakupu nowego biletu - przedmiot umowy wzrośnie o wartość zmiany dokonanej w bilecie lub wartość zakupu nowego biletu. Zmiana w umowie nastąpi w formie aneksu.. </w:t>
      </w:r>
    </w:p>
    <w:p w:rsidR="005F72BE" w:rsidRDefault="005F72BE"/>
    <w:sectPr w:rsidR="005F72BE" w:rsidSect="005F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62CD"/>
    <w:multiLevelType w:val="multilevel"/>
    <w:tmpl w:val="C810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A5A54"/>
    <w:multiLevelType w:val="multilevel"/>
    <w:tmpl w:val="2A7A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5242F"/>
    <w:multiLevelType w:val="multilevel"/>
    <w:tmpl w:val="C4E2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67B8D"/>
    <w:multiLevelType w:val="multilevel"/>
    <w:tmpl w:val="613C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792"/>
    <w:rsid w:val="005F72BE"/>
    <w:rsid w:val="0082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79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779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2779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2779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2779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.uzp.gov.pl/index.php?ogloszenie=show&amp;pozycja=28314&amp;rok=2013-01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2</cp:revision>
  <dcterms:created xsi:type="dcterms:W3CDTF">2013-01-24T13:04:00Z</dcterms:created>
  <dcterms:modified xsi:type="dcterms:W3CDTF">2013-01-24T13:05:00Z</dcterms:modified>
</cp:coreProperties>
</file>